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未落实工作单位</w:t>
      </w:r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jc w:val="center"/>
        <w:rPr>
          <w:rFonts w:ascii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_________________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ascii="仿宋" w:hAnsi="仿宋" w:eastAsia="仿宋"/>
          <w:sz w:val="32"/>
          <w:szCs w:val="32"/>
        </w:rPr>
        <w:t>_________________________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 xml:space="preserve"> ______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/>
          <w:sz w:val="32"/>
          <w:szCs w:val="32"/>
        </w:rPr>
        <w:t>月毕业于</w:t>
      </w:r>
      <w:r>
        <w:rPr>
          <w:rFonts w:ascii="仿宋" w:hAnsi="仿宋" w:eastAsia="仿宋"/>
          <w:sz w:val="32"/>
          <w:szCs w:val="32"/>
        </w:rPr>
        <w:t xml:space="preserve">______________  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（大学）。本人承诺自毕业起至报名时未落实工作单位（或参加基层服务项目，参加服务项目前无工作经历，服务期满且考核合格后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年内），符合招聘公告相关规定。此次以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年毕业生身份报名参加镇江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京口区2023年集中公开招聘教师</w:t>
      </w:r>
      <w:r>
        <w:rPr>
          <w:rFonts w:hint="eastAsia" w:ascii="仿宋" w:hAnsi="仿宋" w:eastAsia="仿宋"/>
          <w:sz w:val="32"/>
          <w:szCs w:val="32"/>
          <w:lang w:eastAsia="zh-CN"/>
        </w:rPr>
        <w:t>招聘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TQyOTAyODhkODlhZGQ5NmQ0NWViN2EyMGI0Y2Y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D785866"/>
    <w:rsid w:val="27FD7DE9"/>
    <w:rsid w:val="2CE11914"/>
    <w:rsid w:val="44717626"/>
    <w:rsid w:val="47C475D8"/>
    <w:rsid w:val="6E046B8C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204</Words>
  <Characters>272</Characters>
  <Lines>0</Lines>
  <Paragraphs>0</Paragraphs>
  <TotalTime>1</TotalTime>
  <ScaleCrop>false</ScaleCrop>
  <LinksUpToDate>false</LinksUpToDate>
  <CharactersWithSpaces>281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2023-03-24T09:16:07Z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F99C9EBFF5EC4359B6DCD2EC64964AAF</vt:lpwstr>
  </property>
</Properties>
</file>