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镇江高新区2023年公开选调事业单位人员报名表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tbl>
      <w:tblPr>
        <w:tblStyle w:val="2"/>
        <w:tblW w:w="50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36"/>
        <w:gridCol w:w="951"/>
        <w:gridCol w:w="185"/>
        <w:gridCol w:w="842"/>
        <w:gridCol w:w="338"/>
        <w:gridCol w:w="1194"/>
        <w:gridCol w:w="444"/>
        <w:gridCol w:w="1054"/>
        <w:gridCol w:w="924"/>
        <w:gridCol w:w="165"/>
        <w:gridCol w:w="1658"/>
        <w:gridCol w:w="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pct"/>
          <w:cantSplit/>
          <w:trHeight w:val="607" w:hRule="atLeast"/>
          <w:jc w:val="center"/>
        </w:trPr>
        <w:tc>
          <w:tcPr>
            <w:tcW w:w="568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姓</w:t>
            </w: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zCs w:val="21"/>
              </w:rPr>
              <w:t>名</w:t>
            </w:r>
          </w:p>
        </w:tc>
        <w:tc>
          <w:tcPr>
            <w:tcW w:w="6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4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-20"/>
                <w:szCs w:val="21"/>
              </w:rPr>
              <w:t>身份证号</w:t>
            </w:r>
          </w:p>
        </w:tc>
        <w:tc>
          <w:tcPr>
            <w:tcW w:w="2080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912" w:type="pct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彩色</w:t>
            </w: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pct"/>
          <w:cantSplit/>
          <w:trHeight w:val="607" w:hRule="atLeast"/>
          <w:jc w:val="center"/>
        </w:trPr>
        <w:tc>
          <w:tcPr>
            <w:tcW w:w="5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性 别</w:t>
            </w:r>
          </w:p>
        </w:tc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出 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日 期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黑体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籍 贯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9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pct"/>
          <w:cantSplit/>
          <w:trHeight w:val="607" w:hRule="atLeast"/>
          <w:jc w:val="center"/>
        </w:trPr>
        <w:tc>
          <w:tcPr>
            <w:tcW w:w="5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政</w:t>
            </w: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zCs w:val="21"/>
              </w:rPr>
              <w:t>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面</w:t>
            </w: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zCs w:val="21"/>
              </w:rPr>
              <w:t>貌</w:t>
            </w:r>
          </w:p>
        </w:tc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>婚</w:t>
            </w: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>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>状</w:t>
            </w: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>况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健</w:t>
            </w: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zCs w:val="21"/>
              </w:rPr>
              <w:t>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状</w:t>
            </w: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szCs w:val="21"/>
              </w:rPr>
              <w:t>况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9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90" w:type="pct"/>
          <w:cantSplit/>
          <w:trHeight w:val="607" w:hRule="atLeast"/>
          <w:jc w:val="center"/>
        </w:trPr>
        <w:tc>
          <w:tcPr>
            <w:tcW w:w="568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学　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学　位</w:t>
            </w:r>
          </w:p>
        </w:tc>
        <w:tc>
          <w:tcPr>
            <w:tcW w:w="6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教　育</w:t>
            </w: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系及专业</w:t>
            </w:r>
          </w:p>
        </w:tc>
        <w:tc>
          <w:tcPr>
            <w:tcW w:w="15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90" w:type="pct"/>
          <w:cantSplit/>
          <w:trHeight w:val="607" w:hRule="atLeast"/>
          <w:jc w:val="center"/>
        </w:trPr>
        <w:tc>
          <w:tcPr>
            <w:tcW w:w="56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教　育</w:t>
            </w:r>
          </w:p>
        </w:tc>
        <w:tc>
          <w:tcPr>
            <w:tcW w:w="130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824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系及专业</w:t>
            </w:r>
          </w:p>
        </w:tc>
        <w:tc>
          <w:tcPr>
            <w:tcW w:w="1511" w:type="pct"/>
            <w:gridSpan w:val="3"/>
            <w:tcBorders>
              <w:left w:val="single" w:color="auto" w:sz="4" w:space="0"/>
            </w:tcBorders>
            <w:noWrap w:val="0"/>
            <w:tcFitText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pct"/>
          <w:trHeight w:val="607" w:hRule="atLeast"/>
          <w:jc w:val="center"/>
        </w:trPr>
        <w:tc>
          <w:tcPr>
            <w:tcW w:w="568" w:type="pc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>选调岗位、代码</w:t>
            </w:r>
          </w:p>
        </w:tc>
        <w:tc>
          <w:tcPr>
            <w:tcW w:w="2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  <w:lang w:eastAsia="zh-CN"/>
              </w:rPr>
              <w:t>专业技术职称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  <w:lang w:eastAsia="zh-CN"/>
              </w:rPr>
              <w:t>及取得时间</w:t>
            </w:r>
          </w:p>
        </w:tc>
        <w:tc>
          <w:tcPr>
            <w:tcW w:w="15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pct"/>
          <w:trHeight w:val="607" w:hRule="atLeast"/>
          <w:jc w:val="center"/>
        </w:trPr>
        <w:tc>
          <w:tcPr>
            <w:tcW w:w="1268" w:type="pct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现工作单位及职务</w:t>
            </w: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  <w:lang w:eastAsia="zh-CN"/>
              </w:rPr>
              <w:t>聘用岗位</w:t>
            </w:r>
          </w:p>
        </w:tc>
        <w:tc>
          <w:tcPr>
            <w:tcW w:w="15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pct"/>
          <w:trHeight w:val="607" w:hRule="atLeast"/>
          <w:jc w:val="center"/>
        </w:trPr>
        <w:tc>
          <w:tcPr>
            <w:tcW w:w="1268" w:type="pct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联系电话</w:t>
            </w: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电子邮箱</w:t>
            </w:r>
          </w:p>
        </w:tc>
        <w:tc>
          <w:tcPr>
            <w:tcW w:w="15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pct"/>
          <w:cantSplit/>
          <w:trHeight w:val="5842" w:hRule="atLeast"/>
          <w:jc w:val="center"/>
        </w:trPr>
        <w:tc>
          <w:tcPr>
            <w:tcW w:w="643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学习工作</w:t>
            </w: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>(从大学开始填起，起止时间到月)</w:t>
            </w:r>
          </w:p>
        </w:tc>
        <w:tc>
          <w:tcPr>
            <w:tcW w:w="426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4" w:hRule="atLeast"/>
          <w:jc w:val="center"/>
        </w:trPr>
        <w:tc>
          <w:tcPr>
            <w:tcW w:w="643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>简述自身特点、应聘优势及奖惩情况</w:t>
            </w:r>
          </w:p>
        </w:tc>
        <w:tc>
          <w:tcPr>
            <w:tcW w:w="435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3" w:type="pct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>家庭成员及主要社会关系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  <w:t>（按父母、配偶、子女、配偶父母、兄弟姐妹等顺序填写）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称谓</w:t>
            </w: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姓名</w:t>
            </w:r>
          </w:p>
        </w:tc>
        <w:tc>
          <w:tcPr>
            <w:tcW w:w="30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43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30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43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30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43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30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43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30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43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30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43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30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643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个人承诺</w:t>
            </w:r>
          </w:p>
        </w:tc>
        <w:tc>
          <w:tcPr>
            <w:tcW w:w="435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本人已仔细阅读选调公告、岗位表等相关资料，承诺所填写的个人信息和所提供的资料真实准确，并符合选调岗位的要求。如果由于填写个人信息或提供资料不准确、不真实而导致不能正常参与选调或取消资格等情况，由本人承担全部责任。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 xml:space="preserve">     </w:t>
            </w:r>
          </w:p>
          <w:p>
            <w:pPr>
              <w:spacing w:line="360" w:lineRule="exact"/>
              <w:ind w:firstLine="3780" w:firstLineChars="1800"/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643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审批意见</w:t>
            </w:r>
          </w:p>
        </w:tc>
        <w:tc>
          <w:tcPr>
            <w:tcW w:w="10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用人单位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审核人签字</w:t>
            </w:r>
          </w:p>
        </w:tc>
        <w:tc>
          <w:tcPr>
            <w:tcW w:w="10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党群工作部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审核人签字</w:t>
            </w:r>
          </w:p>
        </w:tc>
        <w:tc>
          <w:tcPr>
            <w:tcW w:w="10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643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Cs w:val="21"/>
                <w:lang w:val="en-US" w:eastAsia="zh-CN"/>
              </w:rPr>
              <w:t>备注</w:t>
            </w:r>
          </w:p>
        </w:tc>
        <w:tc>
          <w:tcPr>
            <w:tcW w:w="435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zg3NjY5M2U2NjU2NTIyNDNjMTQwNzM2MWJhMGYifQ=="/>
  </w:docVars>
  <w:rsids>
    <w:rsidRoot w:val="1DFC1BF6"/>
    <w:rsid w:val="1DFC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2023-07-25T06:19:00Z</dcterms:created>
  <dc:creator>胡菲</dc:creator>
  <cp:lastModifiedBy>胡菲</cp:lastModifiedBy>
  <dcterms:modified xsi:type="dcterms:W3CDTF">2023-07-25T06:19:39Z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604FF8F72C924228B351DD8CF2BD457A_11</vt:lpwstr>
  </property>
</Properties>
</file>