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00" w:rsidRDefault="004A1D00" w:rsidP="004A1D00">
      <w:pPr>
        <w:spacing w:line="58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附件二：</w:t>
      </w:r>
    </w:p>
    <w:p w:rsidR="004A1D00" w:rsidRDefault="004A1D00" w:rsidP="004A1D00">
      <w:pPr>
        <w:spacing w:line="5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cs="Tahoma" w:hint="eastAsia"/>
          <w:b/>
          <w:bCs/>
          <w:color w:val="000000"/>
          <w:kern w:val="0"/>
          <w:sz w:val="30"/>
          <w:szCs w:val="30"/>
        </w:rPr>
        <w:t>丹阳市滨江新市镇建设发展有限公司</w:t>
      </w:r>
      <w:r w:rsidRPr="0096159E">
        <w:rPr>
          <w:rFonts w:ascii="宋体" w:hAnsi="宋体" w:cs="Tahoma" w:hint="eastAsia"/>
          <w:b/>
          <w:bCs/>
          <w:color w:val="000000"/>
          <w:kern w:val="0"/>
          <w:sz w:val="30"/>
          <w:szCs w:val="30"/>
        </w:rPr>
        <w:t>招聘工作人员报名表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6"/>
        <w:gridCol w:w="1017"/>
        <w:gridCol w:w="100"/>
        <w:gridCol w:w="983"/>
        <w:gridCol w:w="1050"/>
        <w:gridCol w:w="217"/>
        <w:gridCol w:w="867"/>
        <w:gridCol w:w="433"/>
        <w:gridCol w:w="817"/>
        <w:gridCol w:w="876"/>
        <w:gridCol w:w="1505"/>
      </w:tblGrid>
      <w:tr w:rsidR="004A1D00" w:rsidTr="000F0AD7">
        <w:trPr>
          <w:cantSplit/>
          <w:trHeight w:val="1018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7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50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gridSpan w:val="2"/>
            <w:vMerge w:val="restart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A1D00" w:rsidTr="000F0AD7">
        <w:trPr>
          <w:cantSplit/>
          <w:trHeight w:val="1018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50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1018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院校及专业</w:t>
            </w:r>
          </w:p>
        </w:tc>
        <w:tc>
          <w:tcPr>
            <w:tcW w:w="2100" w:type="dxa"/>
            <w:gridSpan w:val="3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34" w:type="dxa"/>
            <w:gridSpan w:val="4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  <w:gridSpan w:val="2"/>
            <w:vMerge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463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50" w:type="dxa"/>
            <w:gridSpan w:val="4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631" w:type="dxa"/>
            <w:gridSpan w:val="4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707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3150" w:type="dxa"/>
            <w:gridSpan w:val="4"/>
          </w:tcPr>
          <w:p w:rsidR="004A1D00" w:rsidRDefault="004A1D00" w:rsidP="000F0AD7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  电话</w:t>
            </w:r>
          </w:p>
        </w:tc>
        <w:tc>
          <w:tcPr>
            <w:tcW w:w="2126" w:type="dxa"/>
            <w:gridSpan w:val="3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4A1D00" w:rsidRDefault="004A1D00" w:rsidP="000F0AD7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注：联系电话务必保持畅通，否则后果自负。</w:t>
            </w:r>
          </w:p>
        </w:tc>
      </w:tr>
      <w:tr w:rsidR="004A1D00" w:rsidTr="000F0AD7">
        <w:trPr>
          <w:cantSplit/>
          <w:trHeight w:val="2875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865" w:type="dxa"/>
            <w:gridSpan w:val="10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703"/>
          <w:jc w:val="center"/>
        </w:trPr>
        <w:tc>
          <w:tcPr>
            <w:tcW w:w="1016" w:type="dxa"/>
            <w:vMerge w:val="restart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及重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要社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会关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017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83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00" w:type="dxa"/>
            <w:gridSpan w:val="2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198" w:type="dxa"/>
            <w:gridSpan w:val="3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A1D00" w:rsidTr="000F0AD7">
        <w:trPr>
          <w:cantSplit/>
          <w:trHeight w:val="703"/>
          <w:jc w:val="center"/>
        </w:trPr>
        <w:tc>
          <w:tcPr>
            <w:tcW w:w="1016" w:type="dxa"/>
            <w:vMerge/>
            <w:vAlign w:val="center"/>
          </w:tcPr>
          <w:p w:rsidR="004A1D00" w:rsidRDefault="004A1D00" w:rsidP="000F0AD7">
            <w:pPr>
              <w:spacing w:line="0" w:lineRule="atLeast"/>
              <w:jc w:val="center"/>
            </w:pPr>
          </w:p>
        </w:tc>
        <w:tc>
          <w:tcPr>
            <w:tcW w:w="1017" w:type="dxa"/>
          </w:tcPr>
          <w:p w:rsidR="004A1D00" w:rsidRDefault="004A1D00" w:rsidP="000F0AD7">
            <w:pPr>
              <w:spacing w:line="0" w:lineRule="atLeast"/>
              <w:jc w:val="center"/>
            </w:pPr>
          </w:p>
        </w:tc>
        <w:tc>
          <w:tcPr>
            <w:tcW w:w="1083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</w:pPr>
          </w:p>
        </w:tc>
        <w:tc>
          <w:tcPr>
            <w:tcW w:w="1267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</w:pPr>
          </w:p>
        </w:tc>
        <w:tc>
          <w:tcPr>
            <w:tcW w:w="1300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3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703"/>
          <w:jc w:val="center"/>
        </w:trPr>
        <w:tc>
          <w:tcPr>
            <w:tcW w:w="1016" w:type="dxa"/>
            <w:vMerge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3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703"/>
          <w:jc w:val="center"/>
        </w:trPr>
        <w:tc>
          <w:tcPr>
            <w:tcW w:w="1016" w:type="dxa"/>
            <w:vMerge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3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703"/>
          <w:jc w:val="center"/>
        </w:trPr>
        <w:tc>
          <w:tcPr>
            <w:tcW w:w="1016" w:type="dxa"/>
            <w:vMerge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gridSpan w:val="2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3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4A1D00" w:rsidTr="000F0AD7">
        <w:trPr>
          <w:cantSplit/>
          <w:trHeight w:val="1085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</w:tc>
        <w:tc>
          <w:tcPr>
            <w:tcW w:w="7865" w:type="dxa"/>
            <w:gridSpan w:val="10"/>
          </w:tcPr>
          <w:p w:rsidR="004A1D00" w:rsidRDefault="004A1D00" w:rsidP="000F0AD7">
            <w:pPr>
              <w:spacing w:line="0" w:lineRule="atLeast"/>
              <w:ind w:firstLineChars="1800" w:firstLine="4320"/>
              <w:jc w:val="center"/>
              <w:rPr>
                <w:rFonts w:ascii="宋体" w:hAnsi="宋体"/>
                <w:sz w:val="24"/>
              </w:rPr>
            </w:pPr>
          </w:p>
          <w:p w:rsidR="004A1D00" w:rsidRDefault="004A1D00" w:rsidP="000F0AD7">
            <w:pPr>
              <w:spacing w:line="0" w:lineRule="atLeast"/>
              <w:ind w:firstLineChars="1800" w:firstLine="4320"/>
              <w:jc w:val="center"/>
              <w:rPr>
                <w:rFonts w:ascii="宋体" w:hAnsi="宋体"/>
                <w:sz w:val="24"/>
              </w:rPr>
            </w:pPr>
          </w:p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审查人：                                年      月      日</w:t>
            </w:r>
          </w:p>
        </w:tc>
      </w:tr>
      <w:tr w:rsidR="004A1D00" w:rsidTr="000F0AD7">
        <w:trPr>
          <w:cantSplit/>
          <w:trHeight w:val="632"/>
          <w:jc w:val="center"/>
        </w:trPr>
        <w:tc>
          <w:tcPr>
            <w:tcW w:w="1016" w:type="dxa"/>
            <w:vAlign w:val="center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65" w:type="dxa"/>
            <w:gridSpan w:val="10"/>
          </w:tcPr>
          <w:p w:rsidR="004A1D00" w:rsidRDefault="004A1D00" w:rsidP="000F0AD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A1D00" w:rsidRDefault="004A1D00" w:rsidP="004A1D00">
      <w:pPr>
        <w:pStyle w:val="a5"/>
        <w:widowControl/>
        <w:spacing w:before="0" w:beforeAutospacing="0" w:after="0" w:afterAutospacing="0" w:line="555" w:lineRule="atLeast"/>
        <w:rPr>
          <w:rFonts w:ascii="宋体" w:hAnsi="宋体"/>
          <w:sz w:val="30"/>
          <w:szCs w:val="30"/>
        </w:rPr>
      </w:pPr>
    </w:p>
    <w:p w:rsidR="00FE5C51" w:rsidRDefault="00FE5C51"/>
    <w:sectPr w:rsidR="00FE5C51">
      <w:pgSz w:w="11906" w:h="16838"/>
      <w:pgMar w:top="986" w:right="1800" w:bottom="98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51" w:rsidRDefault="00FE5C51" w:rsidP="004A1D00">
      <w:r>
        <w:separator/>
      </w:r>
    </w:p>
  </w:endnote>
  <w:endnote w:type="continuationSeparator" w:id="1">
    <w:p w:rsidR="00FE5C51" w:rsidRDefault="00FE5C51" w:rsidP="004A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51" w:rsidRDefault="00FE5C51" w:rsidP="004A1D00">
      <w:r>
        <w:separator/>
      </w:r>
    </w:p>
  </w:footnote>
  <w:footnote w:type="continuationSeparator" w:id="1">
    <w:p w:rsidR="00FE5C51" w:rsidRDefault="00FE5C51" w:rsidP="004A1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D00"/>
    <w:rsid w:val="004A1D00"/>
    <w:rsid w:val="00FE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D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D00"/>
    <w:rPr>
      <w:sz w:val="18"/>
      <w:szCs w:val="18"/>
    </w:rPr>
  </w:style>
  <w:style w:type="paragraph" w:styleId="a5">
    <w:name w:val="Normal (Web)"/>
    <w:basedOn w:val="a"/>
    <w:uiPriority w:val="99"/>
    <w:qFormat/>
    <w:rsid w:val="004A1D0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2023-04-10T01:16:00Z</dcterms:created>
  <dcterms:modified xsi:type="dcterms:W3CDTF">2023-04-10T01:16:00Z</dcterms:modified>
</cp:coreProperties>
</file>